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154" w:rsidRDefault="00141154" w:rsidP="00141154">
      <w:pPr>
        <w:spacing w:line="360" w:lineRule="auto"/>
      </w:pPr>
      <w:r>
        <w:t xml:space="preserve">                                                                             </w:t>
      </w:r>
      <w:r>
        <w:rPr>
          <w:rFonts w:ascii="Tahoma" w:hAnsi="Tahoma" w:cs="Tahoma"/>
          <w:noProof/>
          <w:lang w:eastAsia="en-GB"/>
        </w:rPr>
        <w:drawing>
          <wp:inline distT="0" distB="0" distL="0" distR="0" wp14:anchorId="48712DE8" wp14:editId="38FAFEFD">
            <wp:extent cx="1359009" cy="1264920"/>
            <wp:effectExtent l="0" t="0" r="0" b="0"/>
            <wp:docPr id="2" name="Picture 2" descr="WHRFU LOGO_MED_HR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RFU LOGO_MED_HR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767" cy="13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154" w:rsidRDefault="00141154" w:rsidP="00141154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Pr="00CF67A2">
        <w:rPr>
          <w:b/>
          <w:sz w:val="32"/>
          <w:szCs w:val="32"/>
        </w:rPr>
        <w:t>Worcestershire &amp; Herefordshire RFU</w:t>
      </w:r>
      <w:r>
        <w:rPr>
          <w:b/>
          <w:sz w:val="32"/>
          <w:szCs w:val="32"/>
        </w:rPr>
        <w:t xml:space="preserve"> AGM</w:t>
      </w:r>
    </w:p>
    <w:p w:rsidR="00141154" w:rsidRPr="00CF67A2" w:rsidRDefault="00141154" w:rsidP="00141154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rFonts w:ascii="Tahoma" w:hAnsi="Tahoma" w:cs="Tahoma"/>
          <w:sz w:val="28"/>
        </w:rPr>
        <w:t xml:space="preserve">              </w:t>
      </w:r>
      <w:r w:rsidR="00174305">
        <w:rPr>
          <w:rFonts w:ascii="Tahoma" w:hAnsi="Tahoma" w:cs="Tahoma"/>
          <w:sz w:val="28"/>
        </w:rPr>
        <w:t>Wedn</w:t>
      </w:r>
      <w:r w:rsidRPr="00C377D9">
        <w:rPr>
          <w:rFonts w:ascii="Tahoma" w:hAnsi="Tahoma" w:cs="Tahoma"/>
          <w:sz w:val="28"/>
        </w:rPr>
        <w:t>esday</w:t>
      </w:r>
      <w:r w:rsidR="00174305">
        <w:rPr>
          <w:rFonts w:ascii="Tahoma" w:hAnsi="Tahoma" w:cs="Tahoma"/>
          <w:sz w:val="28"/>
        </w:rPr>
        <w:t xml:space="preserve"> 21st May 2025</w:t>
      </w:r>
      <w:r>
        <w:rPr>
          <w:rFonts w:ascii="Tahoma" w:hAnsi="Tahoma" w:cs="Tahoma"/>
          <w:sz w:val="28"/>
        </w:rPr>
        <w:t xml:space="preserve"> 7pm </w:t>
      </w:r>
    </w:p>
    <w:p w:rsidR="00141154" w:rsidRPr="00CF67A2" w:rsidRDefault="00141154" w:rsidP="00141154">
      <w:pPr>
        <w:ind w:left="360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     Droitwich RFC</w:t>
      </w:r>
    </w:p>
    <w:p w:rsidR="00141154" w:rsidRDefault="00141154" w:rsidP="00141154">
      <w:pPr>
        <w:pBdr>
          <w:bottom w:val="single" w:sz="4" w:space="0" w:color="auto"/>
        </w:pBdr>
        <w:spacing w:line="360" w:lineRule="auto"/>
        <w:rPr>
          <w:rFonts w:ascii="Tahoma" w:hAnsi="Tahoma" w:cs="Tahoma"/>
        </w:rPr>
      </w:pPr>
    </w:p>
    <w:p w:rsidR="00141154" w:rsidRDefault="00141154" w:rsidP="00141154">
      <w:pPr>
        <w:rPr>
          <w:rFonts w:ascii="Tahoma" w:hAnsi="Tahoma" w:cs="Tahoma"/>
        </w:rPr>
      </w:pPr>
    </w:p>
    <w:p w:rsidR="00141154" w:rsidRPr="00141154" w:rsidRDefault="00141154" w:rsidP="00141154">
      <w:pPr>
        <w:ind w:left="3600"/>
        <w:rPr>
          <w:rFonts w:ascii="Tahoma" w:hAnsi="Tahoma" w:cs="Tahoma"/>
          <w:b/>
          <w:sz w:val="28"/>
        </w:rPr>
      </w:pPr>
      <w:r w:rsidRPr="00141154">
        <w:rPr>
          <w:rFonts w:ascii="Tahoma" w:hAnsi="Tahoma" w:cs="Tahoma"/>
          <w:b/>
          <w:sz w:val="28"/>
        </w:rPr>
        <w:t>Meeting Agenda</w:t>
      </w:r>
    </w:p>
    <w:p w:rsidR="00141154" w:rsidRPr="00CF67A2" w:rsidRDefault="00141154" w:rsidP="00141154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CF67A2">
        <w:rPr>
          <w:rFonts w:ascii="Tahoma" w:hAnsi="Tahoma" w:cs="Tahoma"/>
          <w:sz w:val="28"/>
          <w:szCs w:val="28"/>
        </w:rPr>
        <w:t>Persons Present</w:t>
      </w:r>
    </w:p>
    <w:p w:rsidR="00141154" w:rsidRDefault="00141154" w:rsidP="00141154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CF67A2">
        <w:rPr>
          <w:rFonts w:ascii="Tahoma" w:hAnsi="Tahoma" w:cs="Tahoma"/>
          <w:sz w:val="28"/>
          <w:szCs w:val="28"/>
        </w:rPr>
        <w:t>Apologies</w:t>
      </w:r>
    </w:p>
    <w:p w:rsidR="00141154" w:rsidRPr="003F2956" w:rsidRDefault="00141154" w:rsidP="00141154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To consider and approve (with or without amendment) the m</w:t>
      </w:r>
      <w:r w:rsidRPr="00CF67A2">
        <w:rPr>
          <w:rFonts w:ascii="Tahoma" w:hAnsi="Tahoma" w:cs="Tahoma"/>
          <w:sz w:val="28"/>
          <w:szCs w:val="28"/>
        </w:rPr>
        <w:t xml:space="preserve">inutes of </w:t>
      </w:r>
      <w:r>
        <w:rPr>
          <w:rFonts w:ascii="Tahoma" w:hAnsi="Tahoma" w:cs="Tahoma"/>
          <w:sz w:val="28"/>
          <w:szCs w:val="28"/>
        </w:rPr>
        <w:t>the</w:t>
      </w:r>
      <w:r w:rsidR="00174305">
        <w:rPr>
          <w:rFonts w:ascii="Tahoma" w:hAnsi="Tahoma" w:cs="Tahoma"/>
          <w:sz w:val="28"/>
          <w:szCs w:val="28"/>
        </w:rPr>
        <w:t xml:space="preserve"> previous AGM held on Tuesday 28</w:t>
      </w:r>
      <w:r w:rsidRPr="00141154">
        <w:rPr>
          <w:rFonts w:ascii="Tahoma" w:hAnsi="Tahoma" w:cs="Tahoma"/>
          <w:sz w:val="28"/>
          <w:szCs w:val="28"/>
          <w:vertAlign w:val="superscript"/>
        </w:rPr>
        <w:t>th</w:t>
      </w:r>
      <w:r w:rsidR="00174305">
        <w:rPr>
          <w:rFonts w:ascii="Tahoma" w:hAnsi="Tahoma" w:cs="Tahoma"/>
          <w:sz w:val="28"/>
          <w:szCs w:val="28"/>
        </w:rPr>
        <w:t xml:space="preserve"> May 2024</w:t>
      </w:r>
    </w:p>
    <w:p w:rsidR="00141154" w:rsidRPr="00EA1FF7" w:rsidRDefault="00141154" w:rsidP="00EA1FF7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CF67A2">
        <w:rPr>
          <w:rFonts w:ascii="Tahoma" w:hAnsi="Tahoma" w:cs="Tahoma"/>
          <w:sz w:val="28"/>
          <w:szCs w:val="28"/>
        </w:rPr>
        <w:t>Matte</w:t>
      </w:r>
      <w:r>
        <w:rPr>
          <w:rFonts w:ascii="Tahoma" w:hAnsi="Tahoma" w:cs="Tahoma"/>
          <w:sz w:val="28"/>
          <w:szCs w:val="28"/>
        </w:rPr>
        <w:t>rs Arising from those minutes.</w:t>
      </w:r>
    </w:p>
    <w:p w:rsidR="00141154" w:rsidRDefault="00141154" w:rsidP="00141154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To receive and approve a report from the committee on the affairs of the Union since the previous AGM.</w:t>
      </w:r>
    </w:p>
    <w:p w:rsidR="00EA1FF7" w:rsidRDefault="00BB4A6F" w:rsidP="00EA1FF7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To consider any other business which due notice shall have been given under rule 8.5</w:t>
      </w:r>
    </w:p>
    <w:p w:rsidR="00141154" w:rsidRPr="00EA1FF7" w:rsidRDefault="00EA1FF7" w:rsidP="00EA1FF7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</w:t>
      </w:r>
      <w:r w:rsidR="00174305">
        <w:rPr>
          <w:rFonts w:ascii="Tahoma" w:hAnsi="Tahoma" w:cs="Tahoma"/>
          <w:sz w:val="28"/>
          <w:szCs w:val="28"/>
        </w:rPr>
        <w:t>o elect Officers for season 2025-26</w:t>
      </w:r>
      <w:r w:rsidR="00D466D4" w:rsidRPr="00EA1FF7">
        <w:rPr>
          <w:rFonts w:ascii="Tahoma" w:hAnsi="Tahoma" w:cs="Tahoma"/>
          <w:sz w:val="28"/>
          <w:szCs w:val="28"/>
        </w:rPr>
        <w:t xml:space="preserve"> </w:t>
      </w:r>
    </w:p>
    <w:p w:rsidR="00141154" w:rsidRPr="00BB4A6F" w:rsidRDefault="00EA1FF7" w:rsidP="00BB4A6F">
      <w:pPr>
        <w:spacing w:line="360" w:lineRule="auto"/>
        <w:ind w:left="7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7</w:t>
      </w:r>
      <w:r w:rsidR="00BB4A6F">
        <w:rPr>
          <w:rFonts w:ascii="Tahoma" w:hAnsi="Tahoma" w:cs="Tahoma"/>
          <w:sz w:val="28"/>
          <w:szCs w:val="28"/>
        </w:rPr>
        <w:t>. AOB</w:t>
      </w:r>
    </w:p>
    <w:p w:rsidR="00141154" w:rsidRPr="00F40AB1" w:rsidRDefault="00EA1FF7" w:rsidP="00141154">
      <w:pPr>
        <w:spacing w:before="120" w:after="120" w:line="360" w:lineRule="auto"/>
        <w:rPr>
          <w:rFonts w:ascii="Tahoma" w:hAnsi="Tahoma" w:cs="Tahoma"/>
          <w:color w:val="FF0000"/>
          <w:sz w:val="28"/>
        </w:rPr>
      </w:pPr>
      <w:r>
        <w:rPr>
          <w:rFonts w:ascii="Tahoma" w:hAnsi="Tahoma" w:cs="Tahoma"/>
          <w:sz w:val="28"/>
          <w:szCs w:val="28"/>
        </w:rPr>
        <w:tab/>
        <w:t>8</w:t>
      </w:r>
      <w:r w:rsidR="00141154">
        <w:rPr>
          <w:rFonts w:ascii="Tahoma" w:hAnsi="Tahoma" w:cs="Tahoma"/>
          <w:sz w:val="28"/>
          <w:szCs w:val="28"/>
        </w:rPr>
        <w:t xml:space="preserve">. </w:t>
      </w:r>
      <w:r w:rsidR="00D466D4">
        <w:rPr>
          <w:rFonts w:ascii="Tahoma" w:hAnsi="Tahoma" w:cs="Tahoma"/>
          <w:sz w:val="28"/>
          <w:szCs w:val="28"/>
        </w:rPr>
        <w:t>Date of Next AGM</w:t>
      </w:r>
      <w:r w:rsidR="00174305">
        <w:rPr>
          <w:rFonts w:ascii="Tahoma" w:hAnsi="Tahoma" w:cs="Tahoma"/>
          <w:sz w:val="28"/>
          <w:szCs w:val="28"/>
        </w:rPr>
        <w:t>: Wedn</w:t>
      </w:r>
      <w:r w:rsidR="00141154">
        <w:rPr>
          <w:rFonts w:ascii="Tahoma" w:hAnsi="Tahoma" w:cs="Tahoma"/>
          <w:sz w:val="28"/>
          <w:szCs w:val="28"/>
        </w:rPr>
        <w:t>esday 2</w:t>
      </w:r>
      <w:r w:rsidR="00174305">
        <w:rPr>
          <w:rFonts w:ascii="Tahoma" w:hAnsi="Tahoma" w:cs="Tahoma"/>
          <w:sz w:val="28"/>
          <w:szCs w:val="28"/>
        </w:rPr>
        <w:t>0</w:t>
      </w:r>
      <w:r w:rsidR="00141154" w:rsidRPr="009A4534">
        <w:rPr>
          <w:rFonts w:ascii="Tahoma" w:hAnsi="Tahoma" w:cs="Tahoma"/>
          <w:sz w:val="28"/>
          <w:szCs w:val="28"/>
          <w:vertAlign w:val="superscript"/>
        </w:rPr>
        <w:t>th</w:t>
      </w:r>
      <w:r w:rsidR="00D466D4">
        <w:rPr>
          <w:rFonts w:ascii="Tahoma" w:hAnsi="Tahoma" w:cs="Tahoma"/>
          <w:sz w:val="28"/>
          <w:szCs w:val="28"/>
        </w:rPr>
        <w:t xml:space="preserve"> May</w:t>
      </w:r>
      <w:r w:rsidR="00141154">
        <w:rPr>
          <w:rFonts w:ascii="Tahoma" w:hAnsi="Tahoma" w:cs="Tahoma"/>
          <w:sz w:val="28"/>
          <w:szCs w:val="28"/>
        </w:rPr>
        <w:t xml:space="preserve"> </w:t>
      </w:r>
      <w:r w:rsidR="00174305">
        <w:rPr>
          <w:rFonts w:ascii="Tahoma" w:hAnsi="Tahoma" w:cs="Tahoma"/>
          <w:sz w:val="28"/>
          <w:szCs w:val="28"/>
        </w:rPr>
        <w:t>2026, venue TBC.</w:t>
      </w:r>
      <w:bookmarkStart w:id="0" w:name="_GoBack"/>
      <w:bookmarkEnd w:id="0"/>
    </w:p>
    <w:p w:rsidR="00993792" w:rsidRDefault="00993792"/>
    <w:sectPr w:rsidR="00993792" w:rsidSect="00370129"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51B"/>
    <w:multiLevelType w:val="hybridMultilevel"/>
    <w:tmpl w:val="DEDC32B0"/>
    <w:lvl w:ilvl="0" w:tplc="B4303894">
      <w:start w:val="5"/>
      <w:numFmt w:val="lowerLetter"/>
      <w:lvlText w:val="%1)"/>
      <w:lvlJc w:val="left"/>
      <w:pPr>
        <w:ind w:left="14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4" w:hanging="360"/>
      </w:pPr>
    </w:lvl>
    <w:lvl w:ilvl="2" w:tplc="0809001B" w:tentative="1">
      <w:start w:val="1"/>
      <w:numFmt w:val="lowerRoman"/>
      <w:lvlText w:val="%3."/>
      <w:lvlJc w:val="right"/>
      <w:pPr>
        <w:ind w:left="2884" w:hanging="180"/>
      </w:pPr>
    </w:lvl>
    <w:lvl w:ilvl="3" w:tplc="0809000F" w:tentative="1">
      <w:start w:val="1"/>
      <w:numFmt w:val="decimal"/>
      <w:lvlText w:val="%4."/>
      <w:lvlJc w:val="left"/>
      <w:pPr>
        <w:ind w:left="3604" w:hanging="360"/>
      </w:pPr>
    </w:lvl>
    <w:lvl w:ilvl="4" w:tplc="08090019" w:tentative="1">
      <w:start w:val="1"/>
      <w:numFmt w:val="lowerLetter"/>
      <w:lvlText w:val="%5."/>
      <w:lvlJc w:val="left"/>
      <w:pPr>
        <w:ind w:left="4324" w:hanging="360"/>
      </w:pPr>
    </w:lvl>
    <w:lvl w:ilvl="5" w:tplc="0809001B" w:tentative="1">
      <w:start w:val="1"/>
      <w:numFmt w:val="lowerRoman"/>
      <w:lvlText w:val="%6."/>
      <w:lvlJc w:val="right"/>
      <w:pPr>
        <w:ind w:left="5044" w:hanging="180"/>
      </w:pPr>
    </w:lvl>
    <w:lvl w:ilvl="6" w:tplc="0809000F" w:tentative="1">
      <w:start w:val="1"/>
      <w:numFmt w:val="decimal"/>
      <w:lvlText w:val="%7."/>
      <w:lvlJc w:val="left"/>
      <w:pPr>
        <w:ind w:left="5764" w:hanging="360"/>
      </w:pPr>
    </w:lvl>
    <w:lvl w:ilvl="7" w:tplc="08090019" w:tentative="1">
      <w:start w:val="1"/>
      <w:numFmt w:val="lowerLetter"/>
      <w:lvlText w:val="%8."/>
      <w:lvlJc w:val="left"/>
      <w:pPr>
        <w:ind w:left="6484" w:hanging="360"/>
      </w:pPr>
    </w:lvl>
    <w:lvl w:ilvl="8" w:tplc="08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" w15:restartNumberingAfterBreak="0">
    <w:nsid w:val="447F0680"/>
    <w:multiLevelType w:val="hybridMultilevel"/>
    <w:tmpl w:val="72886648"/>
    <w:lvl w:ilvl="0" w:tplc="08090017">
      <w:start w:val="1"/>
      <w:numFmt w:val="lowerLetter"/>
      <w:lvlText w:val="%1)"/>
      <w:lvlJc w:val="left"/>
      <w:pPr>
        <w:ind w:left="1444" w:hanging="360"/>
      </w:pPr>
    </w:lvl>
    <w:lvl w:ilvl="1" w:tplc="08090001">
      <w:start w:val="1"/>
      <w:numFmt w:val="bullet"/>
      <w:lvlText w:val=""/>
      <w:lvlJc w:val="left"/>
      <w:pPr>
        <w:ind w:left="2524" w:hanging="72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84" w:hanging="180"/>
      </w:pPr>
    </w:lvl>
    <w:lvl w:ilvl="3" w:tplc="0809000F" w:tentative="1">
      <w:start w:val="1"/>
      <w:numFmt w:val="decimal"/>
      <w:lvlText w:val="%4."/>
      <w:lvlJc w:val="left"/>
      <w:pPr>
        <w:ind w:left="3604" w:hanging="360"/>
      </w:pPr>
    </w:lvl>
    <w:lvl w:ilvl="4" w:tplc="08090019" w:tentative="1">
      <w:start w:val="1"/>
      <w:numFmt w:val="lowerLetter"/>
      <w:lvlText w:val="%5."/>
      <w:lvlJc w:val="left"/>
      <w:pPr>
        <w:ind w:left="4324" w:hanging="360"/>
      </w:pPr>
    </w:lvl>
    <w:lvl w:ilvl="5" w:tplc="0809001B" w:tentative="1">
      <w:start w:val="1"/>
      <w:numFmt w:val="lowerRoman"/>
      <w:lvlText w:val="%6."/>
      <w:lvlJc w:val="right"/>
      <w:pPr>
        <w:ind w:left="5044" w:hanging="180"/>
      </w:pPr>
    </w:lvl>
    <w:lvl w:ilvl="6" w:tplc="0809000F" w:tentative="1">
      <w:start w:val="1"/>
      <w:numFmt w:val="decimal"/>
      <w:lvlText w:val="%7."/>
      <w:lvlJc w:val="left"/>
      <w:pPr>
        <w:ind w:left="5764" w:hanging="360"/>
      </w:pPr>
    </w:lvl>
    <w:lvl w:ilvl="7" w:tplc="08090019" w:tentative="1">
      <w:start w:val="1"/>
      <w:numFmt w:val="lowerLetter"/>
      <w:lvlText w:val="%8."/>
      <w:lvlJc w:val="left"/>
      <w:pPr>
        <w:ind w:left="6484" w:hanging="360"/>
      </w:pPr>
    </w:lvl>
    <w:lvl w:ilvl="8" w:tplc="08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" w15:restartNumberingAfterBreak="0">
    <w:nsid w:val="4B0130F5"/>
    <w:multiLevelType w:val="hybridMultilevel"/>
    <w:tmpl w:val="36DAB860"/>
    <w:lvl w:ilvl="0" w:tplc="7E10CF8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B4499C"/>
    <w:multiLevelType w:val="hybridMultilevel"/>
    <w:tmpl w:val="449CAB2E"/>
    <w:lvl w:ilvl="0" w:tplc="8D7C3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54"/>
    <w:rsid w:val="00102E37"/>
    <w:rsid w:val="00141154"/>
    <w:rsid w:val="00174305"/>
    <w:rsid w:val="00370129"/>
    <w:rsid w:val="00993792"/>
    <w:rsid w:val="00BB4A6F"/>
    <w:rsid w:val="00C044A9"/>
    <w:rsid w:val="00D466D4"/>
    <w:rsid w:val="00DB2D0C"/>
    <w:rsid w:val="00EA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83BB2"/>
  <w15:chartTrackingRefBased/>
  <w15:docId w15:val="{4004CD49-18BB-46AA-A6AC-6A45D11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15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2023-05-28T22:52:00Z</dcterms:created>
  <dcterms:modified xsi:type="dcterms:W3CDTF">2025-05-14T16:16:00Z</dcterms:modified>
</cp:coreProperties>
</file>